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7777777"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453ED96B" w:rsidR="00FD5752" w:rsidRPr="0080131A" w:rsidRDefault="000B5953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D11179">
        <w:rPr>
          <w:rFonts w:ascii="Calibri" w:hAnsi="Calibri" w:cs="Arial"/>
          <w:bCs/>
          <w:sz w:val="24"/>
          <w:szCs w:val="24"/>
        </w:rPr>
        <w:t xml:space="preserve">Wednesday </w:t>
      </w:r>
      <w:r w:rsidR="000844EE">
        <w:rPr>
          <w:rFonts w:ascii="Calibri" w:hAnsi="Calibri" w:cs="Arial"/>
          <w:bCs/>
          <w:sz w:val="24"/>
          <w:szCs w:val="24"/>
        </w:rPr>
        <w:t xml:space="preserve">24 </w:t>
      </w:r>
      <w:r w:rsidR="00376E76">
        <w:rPr>
          <w:rFonts w:ascii="Calibri" w:hAnsi="Calibri" w:cs="Arial"/>
          <w:bCs/>
          <w:sz w:val="24"/>
          <w:szCs w:val="24"/>
        </w:rPr>
        <w:t>March</w:t>
      </w:r>
      <w:r w:rsidR="003F2C81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353AD">
        <w:rPr>
          <w:rFonts w:ascii="Calibri" w:hAnsi="Calibri" w:cs="Arial"/>
          <w:bCs/>
          <w:sz w:val="24"/>
          <w:szCs w:val="24"/>
        </w:rPr>
        <w:t>1</w:t>
      </w:r>
    </w:p>
    <w:p w14:paraId="71D2D9C6" w14:textId="680795E7" w:rsidR="00FD5752" w:rsidRDefault="002506D9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 w:rsidRPr="009F4E31">
        <w:rPr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>
        <w:rPr>
          <w:rFonts w:ascii="Calibri" w:hAnsi="Calibri" w:cs="Arial"/>
          <w:bCs/>
          <w:i/>
          <w:sz w:val="24"/>
          <w:szCs w:val="24"/>
        </w:rPr>
        <w:t xml:space="preserve">via MS </w:t>
      </w:r>
      <w:r w:rsidR="000F0B62" w:rsidRPr="005353AD">
        <w:rPr>
          <w:rFonts w:ascii="Calibri" w:hAnsi="Calibri" w:cs="Arial"/>
          <w:bCs/>
          <w:i/>
          <w:sz w:val="24"/>
          <w:szCs w:val="24"/>
        </w:rPr>
        <w:t>Teams</w:t>
      </w:r>
      <w:r w:rsidR="000F0B62" w:rsidRPr="00376E76">
        <w:rPr>
          <w:rFonts w:ascii="Calibri" w:hAnsi="Calibri" w:cs="Arial"/>
          <w:bCs/>
          <w:i/>
          <w:sz w:val="24"/>
          <w:szCs w:val="24"/>
        </w:rPr>
        <w:t xml:space="preserve">, </w:t>
      </w:r>
      <w:hyperlink r:id="rId8" w:history="1">
        <w:r w:rsidR="00376E76" w:rsidRPr="00376E76">
          <w:rPr>
            <w:rStyle w:val="Hyperlink"/>
            <w:i/>
          </w:rPr>
          <w:t>invitation previously circulated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7CC18DDA" w:rsidR="008B4B15" w:rsidRPr="009F4E31" w:rsidRDefault="003F358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0844EE">
        <w:rPr>
          <w:rFonts w:ascii="Calibri" w:hAnsi="Calibri" w:cs="Arial"/>
          <w:sz w:val="24"/>
          <w:szCs w:val="24"/>
          <w:lang w:eastAsia="en-GB"/>
        </w:rPr>
        <w:t>2</w:t>
      </w:r>
      <w:r w:rsidR="00376E76">
        <w:rPr>
          <w:rFonts w:ascii="Calibri" w:hAnsi="Calibri" w:cs="Arial"/>
          <w:sz w:val="24"/>
          <w:szCs w:val="24"/>
          <w:lang w:eastAsia="en-GB"/>
        </w:rPr>
        <w:t>4 February</w:t>
      </w:r>
      <w:r w:rsidR="000844EE">
        <w:rPr>
          <w:rFonts w:ascii="Calibri" w:hAnsi="Calibri" w:cs="Arial"/>
          <w:sz w:val="24"/>
          <w:szCs w:val="24"/>
          <w:lang w:eastAsia="en-GB"/>
        </w:rPr>
        <w:t xml:space="preserve"> 2021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3CB5">
        <w:rPr>
          <w:rFonts w:ascii="Calibri" w:hAnsi="Calibri" w:cs="Arial"/>
          <w:i/>
          <w:sz w:val="24"/>
          <w:szCs w:val="24"/>
          <w:lang w:eastAsia="en-GB"/>
        </w:rPr>
        <w:t xml:space="preserve">-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14:paraId="263B2612" w14:textId="77777777"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9526742" w14:textId="07E2637F" w:rsidR="00E378B1" w:rsidRPr="000844EE" w:rsidRDefault="00E378B1" w:rsidP="000844E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Parliament Election 6 May 2021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overall review of current position</w:t>
      </w:r>
    </w:p>
    <w:p w14:paraId="1BD753D5" w14:textId="45CDDD72" w:rsidR="000844EE" w:rsidRPr="00376E76" w:rsidRDefault="000844EE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 to</w:t>
      </w:r>
      <w:r w:rsidR="00B77135">
        <w:rPr>
          <w:rFonts w:ascii="Calibri" w:hAnsi="Calibri" w:cs="Arial"/>
          <w:sz w:val="24"/>
          <w:szCs w:val="24"/>
          <w:lang w:eastAsia="en-GB"/>
        </w:rPr>
        <w:t xml:space="preserve"> Minister and Party Business Managers 22 March </w:t>
      </w:r>
      <w:r>
        <w:rPr>
          <w:rFonts w:ascii="Calibri" w:hAnsi="Calibri" w:cs="Arial"/>
          <w:sz w:val="24"/>
          <w:szCs w:val="24"/>
          <w:lang w:eastAsia="en-GB"/>
        </w:rPr>
        <w:t>2021</w:t>
      </w:r>
      <w:r w:rsidR="00B7713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B77135" w:rsidRPr="00B77135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2B90FDE3" w14:textId="3FDEFEE2" w:rsidR="009470D3" w:rsidRPr="00376E76" w:rsidRDefault="000844EE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Scrutiny of count processes</w:t>
      </w:r>
      <w:r w:rsidR="009470D3">
        <w:rPr>
          <w:rFonts w:ascii="Calibri" w:hAnsi="Calibri" w:cs="Arial"/>
          <w:sz w:val="24"/>
          <w:szCs w:val="24"/>
          <w:lang w:eastAsia="en-GB"/>
        </w:rPr>
        <w:t xml:space="preserve"> –</w:t>
      </w:r>
      <w:r w:rsidR="00376E76">
        <w:rPr>
          <w:rFonts w:ascii="Calibri" w:hAnsi="Calibri" w:cs="Arial"/>
          <w:i/>
          <w:iCs/>
          <w:sz w:val="24"/>
          <w:szCs w:val="24"/>
          <w:lang w:eastAsia="en-GB"/>
        </w:rPr>
        <w:t>position paper published</w:t>
      </w:r>
    </w:p>
    <w:p w14:paraId="0437A039" w14:textId="7DE917CB" w:rsidR="00E378B1" w:rsidRPr="00376E76" w:rsidRDefault="000844EE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Testing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 of 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count </w:t>
      </w:r>
      <w:r w:rsidR="00390EE9">
        <w:rPr>
          <w:rFonts w:ascii="Calibri" w:hAnsi="Calibri" w:cs="Arial"/>
          <w:sz w:val="24"/>
          <w:szCs w:val="24"/>
          <w:lang w:eastAsia="en-GB"/>
        </w:rPr>
        <w:t>staff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 - update</w:t>
      </w:r>
    </w:p>
    <w:p w14:paraId="47CFADCF" w14:textId="15353400" w:rsidR="000844EE" w:rsidRDefault="000844EE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Allocation of voters to polling stations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390EE9" w:rsidRPr="00390EE9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6E3F3921" w14:textId="39A336C7" w:rsidR="009470D3" w:rsidRPr="00817153" w:rsidRDefault="009470D3" w:rsidP="00376E7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timing; scheduling of count – </w:t>
      </w:r>
      <w:r w:rsidRPr="009470D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>.</w:t>
      </w:r>
    </w:p>
    <w:p w14:paraId="7BF41BD4" w14:textId="41C2D30F" w:rsidR="00E36522" w:rsidRDefault="00E36522" w:rsidP="000844E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Registration update including report </w:t>
      </w:r>
      <w:r w:rsidR="00390EE9">
        <w:rPr>
          <w:rFonts w:ascii="Calibri" w:hAnsi="Calibri" w:cs="Arial"/>
          <w:sz w:val="24"/>
          <w:szCs w:val="24"/>
          <w:lang w:eastAsia="en-GB"/>
        </w:rPr>
        <w:t xml:space="preserve">on postal vote numbers – </w:t>
      </w:r>
      <w:r w:rsidR="005C2321">
        <w:rPr>
          <w:rFonts w:ascii="Calibri" w:hAnsi="Calibri" w:cs="Arial"/>
          <w:i/>
          <w:iCs/>
          <w:sz w:val="24"/>
          <w:szCs w:val="24"/>
          <w:lang w:eastAsia="en-GB"/>
        </w:rPr>
        <w:t xml:space="preserve">circulated but will be updated </w:t>
      </w:r>
    </w:p>
    <w:p w14:paraId="571FE186" w14:textId="2C4223F1" w:rsidR="00E378B1" w:rsidRPr="0028509D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C53596">
        <w:rPr>
          <w:rFonts w:ascii="Calibri" w:hAnsi="Calibri" w:cs="Arial"/>
          <w:sz w:val="24"/>
          <w:szCs w:val="24"/>
          <w:lang w:eastAsia="en-GB"/>
        </w:rPr>
        <w:t>Risk Register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r w:rsidR="005C2321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7D1BC0CC" w14:textId="56146A7F" w:rsidR="00E378B1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28509D">
        <w:rPr>
          <w:rFonts w:ascii="Calibri" w:hAnsi="Calibri" w:cs="Arial"/>
          <w:iCs/>
          <w:sz w:val="24"/>
          <w:szCs w:val="24"/>
          <w:lang w:eastAsia="en-GB"/>
        </w:rPr>
        <w:t xml:space="preserve">Police Scotland </w:t>
      </w:r>
      <w:r>
        <w:rPr>
          <w:rFonts w:ascii="Calibri" w:hAnsi="Calibri" w:cs="Arial"/>
          <w:iCs/>
          <w:sz w:val="24"/>
          <w:szCs w:val="24"/>
          <w:lang w:eastAsia="en-GB"/>
        </w:rPr>
        <w:t>support for ROs and EROS – Supt Gerry Corrigan, National SPOC</w:t>
      </w:r>
    </w:p>
    <w:p w14:paraId="68465FA1" w14:textId="02351EBE" w:rsidR="005C2321" w:rsidRDefault="005C2321" w:rsidP="005C232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>Security advice for candidates</w:t>
      </w:r>
    </w:p>
    <w:p w14:paraId="3172ED9E" w14:textId="42EA6AD6" w:rsidR="000D00FC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Fees and Charges Order – </w:t>
      </w:r>
      <w:r w:rsidR="000844EE">
        <w:rPr>
          <w:rFonts w:ascii="Calibri" w:hAnsi="Calibri" w:cs="Arial"/>
          <w:i/>
          <w:sz w:val="24"/>
          <w:szCs w:val="24"/>
          <w:lang w:eastAsia="en-GB"/>
        </w:rPr>
        <w:t>update</w:t>
      </w:r>
      <w:r w:rsidRPr="000D00FC">
        <w:rPr>
          <w:rFonts w:ascii="Calibri" w:hAnsi="Calibri" w:cs="Arial"/>
          <w:i/>
          <w:sz w:val="24"/>
          <w:szCs w:val="24"/>
          <w:lang w:eastAsia="en-GB"/>
        </w:rPr>
        <w:t xml:space="preserve"> from Scottish Government</w:t>
      </w:r>
      <w:r>
        <w:rPr>
          <w:rFonts w:ascii="Calibri" w:hAnsi="Calibri" w:cs="Arial"/>
          <w:iCs/>
          <w:sz w:val="24"/>
          <w:szCs w:val="24"/>
          <w:lang w:eastAsia="en-GB"/>
        </w:rPr>
        <w:t xml:space="preserve"> 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3DD71103" w14:textId="65AEF217" w:rsidR="00310C71" w:rsidRPr="003F2C81" w:rsidRDefault="00DC0CE5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>
        <w:rPr>
          <w:rFonts w:ascii="Calibri" w:hAnsi="Calibri" w:cs="Arial"/>
          <w:sz w:val="24"/>
          <w:szCs w:val="24"/>
          <w:lang w:eastAsia="en-GB"/>
        </w:rPr>
        <w:t>–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5B9D5D80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</w:p>
    <w:p w14:paraId="61D2098B" w14:textId="27EB5EC4" w:rsidR="00E378B1" w:rsidRPr="00E36522" w:rsidRDefault="000D00FC" w:rsidP="00E3652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Log of By-elections scheduled through March 2021 - </w:t>
      </w:r>
      <w:r w:rsidRPr="000D00F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1C4F4D5" w14:textId="6724D974" w:rsidR="00E378B1" w:rsidRPr="004A5AE5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80131A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0BB72D3B" w14:textId="4FC3B16C" w:rsidR="004A5AE5" w:rsidRPr="004A5AE5" w:rsidRDefault="004A5AE5" w:rsidP="004A5AE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4A5AE5">
        <w:rPr>
          <w:rFonts w:ascii="Calibri" w:hAnsi="Calibri" w:cs="Arial"/>
          <w:iCs/>
          <w:sz w:val="24"/>
          <w:szCs w:val="24"/>
          <w:lang w:eastAsia="en-GB"/>
        </w:rPr>
        <w:t xml:space="preserve">Indemnity for Returning offices </w:t>
      </w:r>
      <w:r>
        <w:rPr>
          <w:rFonts w:ascii="Calibri" w:hAnsi="Calibri" w:cs="Arial"/>
          <w:iCs/>
          <w:sz w:val="24"/>
          <w:szCs w:val="24"/>
          <w:lang w:eastAsia="en-GB"/>
        </w:rPr>
        <w:t xml:space="preserve">– circulated </w:t>
      </w:r>
      <w:bookmarkStart w:id="2" w:name="_GoBack"/>
      <w:bookmarkEnd w:id="2"/>
    </w:p>
    <w:p w14:paraId="0BF17955" w14:textId="28C5FF57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 w:rsidR="0044374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D00FC" w:rsidRPr="000D00F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49C85F36" w14:textId="397A3CEB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3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C9EEF5A" w14:textId="6A4A930C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Boundary Commission for Scotland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376E76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648FA4F3" w14:textId="45FFFE2E" w:rsidR="00E14E6A" w:rsidRDefault="00D60AB1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  <w:r w:rsidR="00741A9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8C702AE" w14:textId="598F57EF" w:rsidR="00D9721C" w:rsidRPr="00C51AB8" w:rsidRDefault="00D9721C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– </w:t>
      </w:r>
      <w:r w:rsidRPr="00D9721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5B7FCAE" w14:textId="77777777" w:rsidR="00FD0613" w:rsidRDefault="00FD061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AEA Branch Update</w:t>
      </w:r>
      <w:r w:rsidR="00D3254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66B4C"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F42066F" w14:textId="75EDDCBE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Pr="00664D36">
        <w:rPr>
          <w:rFonts w:ascii="Calibri" w:hAnsi="Calibri" w:cs="Arial"/>
          <w:sz w:val="24"/>
          <w:szCs w:val="24"/>
          <w:lang w:eastAsia="en-GB"/>
        </w:rPr>
        <w:t>Financial Statement</w:t>
      </w:r>
      <w:r w:rsidR="00E3702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409D7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376E76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1547310B" w14:textId="06CFDFC3" w:rsidR="00967DED" w:rsidRPr="00967DED" w:rsidRDefault="00566B4C" w:rsidP="00967DE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14:paraId="67313B86" w14:textId="0B522B0F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  <w:r w:rsidR="00376E76">
        <w:rPr>
          <w:rFonts w:ascii="Calibri" w:hAnsi="Calibri" w:cs="Arial"/>
          <w:b/>
          <w:sz w:val="24"/>
          <w:szCs w:val="24"/>
          <w:u w:val="single"/>
          <w:lang w:eastAsia="en-GB"/>
        </w:rPr>
        <w:t>–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  <w:r w:rsidR="00615831">
        <w:rPr>
          <w:rFonts w:ascii="Calibri" w:hAnsi="Calibri" w:cs="Arial"/>
          <w:b/>
          <w:sz w:val="24"/>
          <w:szCs w:val="24"/>
          <w:u w:val="single"/>
          <w:lang w:eastAsia="en-GB"/>
        </w:rPr>
        <w:t>202</w:t>
      </w:r>
      <w:r w:rsidR="00E378B1">
        <w:rPr>
          <w:rFonts w:ascii="Calibri" w:hAnsi="Calibri" w:cs="Arial"/>
          <w:b/>
          <w:sz w:val="24"/>
          <w:szCs w:val="24"/>
          <w:u w:val="single"/>
          <w:lang w:eastAsia="en-GB"/>
        </w:rPr>
        <w:t>1</w:t>
      </w:r>
      <w:r w:rsidR="00376E76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until the election</w:t>
      </w:r>
      <w:r w:rsidR="00741A95" w:rsidRPr="00741A95">
        <w:rPr>
          <w:rFonts w:ascii="Calibri" w:hAnsi="Calibri" w:cs="Arial"/>
          <w:b/>
          <w:sz w:val="24"/>
          <w:szCs w:val="24"/>
          <w:lang w:eastAsia="en-GB"/>
        </w:rPr>
        <w:t xml:space="preserve">:  </w:t>
      </w:r>
    </w:p>
    <w:p w14:paraId="395E634C" w14:textId="764AA4C1" w:rsidR="00D9721C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28 April 2021</w:t>
      </w:r>
    </w:p>
    <w:p w14:paraId="289F65CB" w14:textId="1E22EDC0" w:rsidR="00D9721C" w:rsidRPr="00E378B1" w:rsidRDefault="00D9721C" w:rsidP="00E378B1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Other meetings may be required in response to immediate issues.</w:t>
      </w:r>
    </w:p>
    <w:sectPr w:rsidR="00D9721C" w:rsidRPr="00E378B1" w:rsidSect="000F734C">
      <w:headerReference w:type="default" r:id="rId9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C7BB8" w14:textId="77777777"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14:paraId="0F2C675A" w14:textId="77777777"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8CF1" w14:textId="77777777"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14:paraId="559ADFBC" w14:textId="77777777"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77777777"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34D914" wp14:editId="1078A022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6F0F6A" w14:textId="77777777"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14:paraId="1EAF4F58" w14:textId="77777777"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1E7A35"/>
    <w:rsid w:val="00200210"/>
    <w:rsid w:val="00204949"/>
    <w:rsid w:val="0021130C"/>
    <w:rsid w:val="00211CE3"/>
    <w:rsid w:val="00212694"/>
    <w:rsid w:val="00214B2D"/>
    <w:rsid w:val="00216F56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1778"/>
    <w:rsid w:val="0028509D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D0A"/>
    <w:rsid w:val="002E6EA1"/>
    <w:rsid w:val="002F0D4F"/>
    <w:rsid w:val="002F19E4"/>
    <w:rsid w:val="002F5F2F"/>
    <w:rsid w:val="00303477"/>
    <w:rsid w:val="0030730C"/>
    <w:rsid w:val="00307408"/>
    <w:rsid w:val="0031014C"/>
    <w:rsid w:val="00310C71"/>
    <w:rsid w:val="0031145F"/>
    <w:rsid w:val="00312F51"/>
    <w:rsid w:val="00314226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2359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3FFA"/>
    <w:rsid w:val="005B5031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52DD"/>
    <w:rsid w:val="00966461"/>
    <w:rsid w:val="00967DED"/>
    <w:rsid w:val="00971A59"/>
    <w:rsid w:val="009720C7"/>
    <w:rsid w:val="00972F11"/>
    <w:rsid w:val="00973A63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3609"/>
    <w:rsid w:val="00AD6405"/>
    <w:rsid w:val="00AD780C"/>
    <w:rsid w:val="00AE0FD3"/>
    <w:rsid w:val="00AE18CB"/>
    <w:rsid w:val="00AE1D12"/>
    <w:rsid w:val="00AE2B9E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7192"/>
    <w:rsid w:val="00BB751F"/>
    <w:rsid w:val="00BC281D"/>
    <w:rsid w:val="00BC606C"/>
    <w:rsid w:val="00BD08F7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46C3F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543E"/>
    <w:rsid w:val="00C96DD2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20079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zZiZjJkODYtNGEyOC00MWIzLThlZGItZjdkOGNkMzVmZmY0%40thread.v2/0?context=%7b%22Tid%22%3a%22482a4ef9-66e4-4e76-9f24-6da09a713ed4%22%2c%22Oid%22%3a%22f6620c1e-0047-4737-9a45-dd9ed0d8a24c%2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3B315-1E5F-48C0-B16D-4F29CC65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CBB207AB</Template>
  <TotalTime>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6</cp:revision>
  <cp:lastPrinted>2018-01-17T15:10:00Z</cp:lastPrinted>
  <dcterms:created xsi:type="dcterms:W3CDTF">2021-03-20T10:36:00Z</dcterms:created>
  <dcterms:modified xsi:type="dcterms:W3CDTF">2021-03-20T11:39:00Z</dcterms:modified>
</cp:coreProperties>
</file>